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.04.2020г. 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>
        <w:rPr>
          <w:rFonts w:ascii="Times New Roman" w:hAnsi="Times New Roman" w:cs="Times New Roman"/>
          <w:b/>
          <w:sz w:val="28"/>
          <w:szCs w:val="28"/>
        </w:rPr>
        <w:t>группы «Палитра»</w:t>
      </w:r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EF5290">
        <w:rPr>
          <w:rFonts w:ascii="Times New Roman" w:hAnsi="Times New Roman" w:cs="Times New Roman"/>
          <w:bCs/>
          <w:sz w:val="28"/>
          <w:szCs w:val="28"/>
        </w:rPr>
        <w:t xml:space="preserve">Обухова </w:t>
      </w:r>
      <w:proofErr w:type="gramStart"/>
      <w:r w:rsidRPr="00EF5290">
        <w:rPr>
          <w:rFonts w:ascii="Times New Roman" w:hAnsi="Times New Roman" w:cs="Times New Roman"/>
          <w:bCs/>
          <w:sz w:val="28"/>
          <w:szCs w:val="28"/>
        </w:rPr>
        <w:t>А.Ю,.</w:t>
      </w:r>
      <w:proofErr w:type="gramEnd"/>
    </w:p>
    <w:p w:rsidR="0003079E" w:rsidRDefault="0003079E" w:rsidP="00030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основам ИЗО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Цирковое представление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079E" w:rsidRDefault="0003079E" w:rsidP="000307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290" w:rsidRDefault="005F0F9C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Цель:</w:t>
      </w:r>
    </w:p>
    <w:p w:rsidR="00EF5290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F0F9C" w:rsidRPr="00EF5290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0599B">
        <w:rPr>
          <w:rFonts w:ascii="Times New Roman" w:hAnsi="Times New Roman" w:cs="Times New Roman"/>
          <w:sz w:val="28"/>
          <w:szCs w:val="28"/>
        </w:rPr>
        <w:t>воображение, мышление</w:t>
      </w:r>
      <w:r w:rsidR="005F0F9C" w:rsidRPr="00EF5290">
        <w:rPr>
          <w:rFonts w:ascii="Times New Roman" w:hAnsi="Times New Roman" w:cs="Times New Roman"/>
          <w:sz w:val="28"/>
          <w:szCs w:val="28"/>
        </w:rPr>
        <w:t>, память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290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290">
        <w:rPr>
          <w:rFonts w:ascii="Times New Roman" w:hAnsi="Times New Roman" w:cs="Times New Roman"/>
          <w:sz w:val="28"/>
          <w:szCs w:val="28"/>
        </w:rPr>
        <w:t>развивать умение составлять узоры, учитывая ритм, симметрию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290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F5290">
        <w:rPr>
          <w:rFonts w:ascii="Times New Roman" w:hAnsi="Times New Roman" w:cs="Times New Roman"/>
          <w:sz w:val="28"/>
          <w:szCs w:val="28"/>
        </w:rPr>
        <w:t>развивать чувство цвета -умение различать и называть основные цвета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BA2" w:rsidRDefault="00EF5290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</w:t>
      </w:r>
      <w:r w:rsidR="0003079E">
        <w:rPr>
          <w:rFonts w:ascii="Times New Roman" w:hAnsi="Times New Roman" w:cs="Times New Roman"/>
          <w:sz w:val="28"/>
          <w:szCs w:val="28"/>
        </w:rPr>
        <w:t>ыполняется поэтапно.</w:t>
      </w:r>
      <w:r w:rsidR="00683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79E" w:rsidRDefault="00683BA2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предложено </w:t>
      </w:r>
      <w:r w:rsidR="0057189D">
        <w:rPr>
          <w:rFonts w:ascii="Times New Roman" w:hAnsi="Times New Roman" w:cs="Times New Roman"/>
          <w:sz w:val="28"/>
          <w:szCs w:val="28"/>
        </w:rPr>
        <w:t>превратить</w:t>
      </w:r>
      <w:r w:rsidR="0057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вазу в клоуна. </w:t>
      </w:r>
      <w:bookmarkStart w:id="0" w:name="_GoBack"/>
      <w:bookmarkEnd w:id="0"/>
    </w:p>
    <w:p w:rsidR="0060599B" w:rsidRDefault="0060599B" w:rsidP="0003079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079E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проходит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F52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согласно расписания с двусторонним общением. </w:t>
      </w:r>
      <w:r w:rsidR="0003079E">
        <w:rPr>
          <w:rFonts w:ascii="Times New Roman" w:hAnsi="Times New Roman" w:cs="Times New Roman"/>
          <w:sz w:val="28"/>
          <w:szCs w:val="28"/>
        </w:rPr>
        <w:t xml:space="preserve"> </w:t>
      </w:r>
      <w:r w:rsidR="0060599B">
        <w:rPr>
          <w:rFonts w:ascii="Times New Roman" w:hAnsi="Times New Roman" w:cs="Times New Roman"/>
          <w:sz w:val="28"/>
          <w:szCs w:val="28"/>
        </w:rPr>
        <w:t xml:space="preserve">В ходе учебного процесса педагогом объясняются задачи, цели и способы выполнения задания путем диалога с группой детей и отдельно с каждым учеником. Дети, по просьбе учителя, демонстрируют свои работы на различных этапах ее выполнения. 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урок добавлены элементы игры с детьми. </w:t>
      </w: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использует заранее заготовленны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поэтапны</w:t>
      </w:r>
      <w:r w:rsidR="0060599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план для более наглядной работы с детьми.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5290" w:rsidRDefault="00EF5290" w:rsidP="00EF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материалы: Бумага, карандаш</w:t>
      </w:r>
      <w:r w:rsidR="0060599B">
        <w:rPr>
          <w:rFonts w:ascii="Times New Roman" w:hAnsi="Times New Roman" w:cs="Times New Roman"/>
          <w:sz w:val="28"/>
          <w:szCs w:val="28"/>
        </w:rPr>
        <w:t xml:space="preserve"> простой, карандаши цветные, фломастеры.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599B" w:rsidRDefault="0060599B" w:rsidP="00EF52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918" w:rsidRPr="0003079E" w:rsidRDefault="00A370ED" w:rsidP="0003079E">
      <w:r w:rsidRPr="00A370ED">
        <w:rPr>
          <w:noProof/>
          <w:lang w:eastAsia="ru-RU"/>
        </w:rPr>
        <w:lastRenderedPageBreak/>
        <w:drawing>
          <wp:inline distT="0" distB="0" distL="0" distR="0" wp14:anchorId="217AF514" wp14:editId="0518CC9F">
            <wp:extent cx="2313305" cy="1734979"/>
            <wp:effectExtent l="3493" t="0" r="0" b="0"/>
            <wp:docPr id="1" name="Рисунок 1" descr="C:\Users\Аня\Desktop\ДШИ 4\07.0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esktop\ДШИ 4\07.04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2091" cy="174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0ED">
        <w:rPr>
          <w:noProof/>
          <w:lang w:eastAsia="ru-RU"/>
        </w:rPr>
        <w:drawing>
          <wp:inline distT="0" distB="0" distL="0" distR="0" wp14:anchorId="2E289385" wp14:editId="65B011DB">
            <wp:extent cx="2325370" cy="1764772"/>
            <wp:effectExtent l="0" t="5398" r="0" b="0"/>
            <wp:docPr id="2" name="Рисунок 2" descr="C:\Users\Аня\Desktop\ДШИ 4\07.04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ДШИ 4\07.04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50717" cy="178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CE" w:rsidRPr="004F26CE">
        <w:rPr>
          <w:noProof/>
          <w:lang w:eastAsia="ru-RU"/>
        </w:rPr>
        <w:drawing>
          <wp:inline distT="0" distB="0" distL="0" distR="0" wp14:anchorId="18F8BC8D" wp14:editId="1966341C">
            <wp:extent cx="1733512" cy="2340610"/>
            <wp:effectExtent l="0" t="0" r="635" b="2540"/>
            <wp:docPr id="3" name="Рисунок 3" descr="C:\Users\Аня\Desktop\ДШИ 4\07.04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я\Desktop\ДШИ 4\07.04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989" cy="236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CE" w:rsidRPr="004F26CE">
        <w:rPr>
          <w:noProof/>
          <w:lang w:eastAsia="ru-RU"/>
        </w:rPr>
        <w:drawing>
          <wp:inline distT="0" distB="0" distL="0" distR="0" wp14:anchorId="784D4CF6" wp14:editId="488E8170">
            <wp:extent cx="2965004" cy="1708058"/>
            <wp:effectExtent l="0" t="0" r="6985" b="6985"/>
            <wp:docPr id="4" name="Рисунок 4" descr="C:\Users\Аня\Desktop\ДШИ 4\07.04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я\Desktop\ДШИ 4\07.04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82210" cy="17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CE" w:rsidRPr="004F26CE">
        <w:rPr>
          <w:noProof/>
          <w:lang w:eastAsia="ru-RU"/>
        </w:rPr>
        <w:drawing>
          <wp:inline distT="0" distB="0" distL="0" distR="0" wp14:anchorId="12C7A2A4" wp14:editId="0FB72A59">
            <wp:extent cx="1790700" cy="2975477"/>
            <wp:effectExtent l="0" t="0" r="0" b="0"/>
            <wp:docPr id="5" name="Рисунок 5" descr="C:\Users\Аня\Desktop\ДШИ 4\07.04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я\Desktop\ДШИ 4\07.04\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196" cy="3001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CE" w:rsidRPr="004F26CE">
        <w:rPr>
          <w:noProof/>
          <w:lang w:eastAsia="ru-RU"/>
        </w:rPr>
        <w:drawing>
          <wp:inline distT="0" distB="0" distL="0" distR="0">
            <wp:extent cx="2963222" cy="1707994"/>
            <wp:effectExtent l="0" t="953" r="7938" b="7937"/>
            <wp:docPr id="6" name="Рисунок 6" descr="C:\Users\Аня\Desktop\ДШИ 4\07.04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я\Desktop\ДШИ 4\07.04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5023" cy="172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6CE" w:rsidRPr="004F26CE">
        <w:rPr>
          <w:noProof/>
          <w:lang w:eastAsia="ru-RU"/>
        </w:rPr>
        <w:drawing>
          <wp:inline distT="0" distB="0" distL="0" distR="0">
            <wp:extent cx="2989262" cy="2111375"/>
            <wp:effectExtent l="635" t="0" r="2540" b="2540"/>
            <wp:docPr id="7" name="Рисунок 7" descr="C:\Users\Аня\Desktop\ДШИ 4\07.04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я\Desktop\ДШИ 4\07.04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4078" cy="211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6918" w:rsidRPr="000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48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AE"/>
    <w:rsid w:val="0003079E"/>
    <w:rsid w:val="000D02AE"/>
    <w:rsid w:val="004E5F03"/>
    <w:rsid w:val="004F26CE"/>
    <w:rsid w:val="0057189D"/>
    <w:rsid w:val="005F0F9C"/>
    <w:rsid w:val="0060599B"/>
    <w:rsid w:val="00683BA2"/>
    <w:rsid w:val="00A370ED"/>
    <w:rsid w:val="00AD6918"/>
    <w:rsid w:val="00E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43ECE-1A72-4A78-A21E-7E130691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3079E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12pt">
    <w:name w:val="Основной текст + 12 pt"/>
    <w:uiPriority w:val="99"/>
    <w:rsid w:val="0003079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a4">
    <w:name w:val="Основной текст + Полужирный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ru-RU"/>
    </w:rPr>
  </w:style>
  <w:style w:type="character" w:customStyle="1" w:styleId="12pt1">
    <w:name w:val="Основной текст + 12 pt1"/>
    <w:aliases w:val="Полужирный1"/>
    <w:uiPriority w:val="99"/>
    <w:rsid w:val="0003079E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styleId="a5">
    <w:name w:val="Hyperlink"/>
    <w:basedOn w:val="a0"/>
    <w:uiPriority w:val="99"/>
    <w:semiHidden/>
    <w:unhideWhenUsed/>
    <w:rsid w:val="0003079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3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7</cp:revision>
  <dcterms:created xsi:type="dcterms:W3CDTF">2020-04-09T06:55:00Z</dcterms:created>
  <dcterms:modified xsi:type="dcterms:W3CDTF">2020-04-09T10:15:00Z</dcterms:modified>
</cp:coreProperties>
</file>