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15" w:rsidRDefault="00BA5C56" w:rsidP="001B6015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E855E8" w:rsidRPr="00BE6882">
        <w:rPr>
          <w:rFonts w:ascii="Times New Roman" w:hAnsi="Times New Roman" w:cs="Times New Roman"/>
          <w:sz w:val="28"/>
          <w:szCs w:val="28"/>
        </w:rPr>
        <w:t xml:space="preserve">по </w:t>
      </w:r>
      <w:r w:rsidR="00BE6882" w:rsidRPr="00BE6882">
        <w:rPr>
          <w:rFonts w:ascii="Times New Roman" w:hAnsi="Times New Roman" w:cs="Times New Roman"/>
          <w:sz w:val="28"/>
          <w:szCs w:val="28"/>
        </w:rPr>
        <w:t xml:space="preserve">предмету: </w:t>
      </w:r>
      <w:r w:rsidR="001B6015">
        <w:rPr>
          <w:rFonts w:ascii="Times New Roman" w:eastAsia="Calibri" w:hAnsi="Times New Roman" w:cs="Times New Roman"/>
          <w:sz w:val="28"/>
          <w:szCs w:val="28"/>
        </w:rPr>
        <w:t xml:space="preserve">«Прикладное творчество» </w:t>
      </w:r>
    </w:p>
    <w:p w:rsidR="001B6015" w:rsidRDefault="001B6015" w:rsidP="001B6015">
      <w:pPr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C59B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дополнительной </w:t>
      </w:r>
      <w:proofErr w:type="spellStart"/>
      <w:r w:rsidRPr="001C59B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общеразвивающей</w:t>
      </w:r>
      <w:proofErr w:type="spellEnd"/>
      <w:r w:rsidRPr="001C59B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программы </w:t>
      </w:r>
    </w:p>
    <w:p w:rsidR="001E1220" w:rsidRPr="00BE6882" w:rsidRDefault="001B6015" w:rsidP="001B6015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9B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«Изобразительное искусство»</w:t>
      </w:r>
      <w:r w:rsidR="00E855E8" w:rsidRPr="00BE68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55E8" w:rsidRPr="00BE6882" w:rsidRDefault="00BE6882" w:rsidP="00BE68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>класс</w:t>
      </w:r>
      <w:r w:rsidR="00E855E8" w:rsidRPr="00BE6882">
        <w:rPr>
          <w:rFonts w:ascii="Times New Roman" w:hAnsi="Times New Roman" w:cs="Times New Roman"/>
          <w:sz w:val="28"/>
          <w:szCs w:val="28"/>
        </w:rPr>
        <w:t xml:space="preserve"> </w:t>
      </w:r>
      <w:r w:rsidRPr="00BE6882">
        <w:rPr>
          <w:rFonts w:ascii="Times New Roman" w:eastAsia="Calibri" w:hAnsi="Times New Roman" w:cs="Times New Roman"/>
          <w:b/>
          <w:sz w:val="28"/>
          <w:szCs w:val="28"/>
        </w:rPr>
        <w:t>1 «Б» ДООП «ИИ»</w:t>
      </w:r>
    </w:p>
    <w:p w:rsidR="00BA5C56" w:rsidRPr="00BE6882" w:rsidRDefault="001B6015" w:rsidP="00BE68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A5C56" w:rsidRPr="00BE6882">
        <w:rPr>
          <w:rFonts w:ascii="Times New Roman" w:hAnsi="Times New Roman" w:cs="Times New Roman"/>
          <w:b/>
          <w:sz w:val="28"/>
          <w:szCs w:val="28"/>
        </w:rPr>
        <w:t>.04.2020г.</w:t>
      </w:r>
      <w:r w:rsidR="003010CA">
        <w:rPr>
          <w:rFonts w:ascii="Times New Roman" w:hAnsi="Times New Roman" w:cs="Times New Roman"/>
          <w:b/>
          <w:sz w:val="28"/>
          <w:szCs w:val="28"/>
        </w:rPr>
        <w:t>, 17.04.2020 г.</w:t>
      </w:r>
    </w:p>
    <w:p w:rsidR="00BA5C56" w:rsidRPr="00BE6882" w:rsidRDefault="00BA5C56" w:rsidP="00BE68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C56" w:rsidRPr="00BE6882" w:rsidRDefault="00BA5C56" w:rsidP="00BE68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82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hyperlink r:id="rId5" w:history="1">
        <w:r w:rsidRPr="00BE688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Петрова</w:t>
        </w:r>
      </w:hyperlink>
      <w:r w:rsidRPr="00BE688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A78FF" w:rsidRPr="00C929F4" w:rsidRDefault="007A78FF" w:rsidP="007A78F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9F4">
        <w:rPr>
          <w:rFonts w:ascii="Times New Roman" w:hAnsi="Times New Roman" w:cs="Times New Roman"/>
          <w:b/>
          <w:sz w:val="24"/>
          <w:szCs w:val="24"/>
          <w:u w:val="single"/>
        </w:rPr>
        <w:t>Тема урока:</w:t>
      </w:r>
      <w:r w:rsidRPr="00C929F4">
        <w:rPr>
          <w:rFonts w:ascii="Times New Roman" w:hAnsi="Times New Roman" w:cs="Times New Roman"/>
          <w:sz w:val="24"/>
          <w:szCs w:val="24"/>
        </w:rPr>
        <w:t xml:space="preserve"> </w:t>
      </w:r>
      <w:r w:rsidRPr="00C929F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929F4">
        <w:rPr>
          <w:rFonts w:ascii="Times New Roman" w:hAnsi="Times New Roman" w:cs="Times New Roman"/>
          <w:b/>
          <w:sz w:val="24"/>
          <w:szCs w:val="24"/>
        </w:rPr>
        <w:t>Плешковская</w:t>
      </w:r>
      <w:proofErr w:type="spellEnd"/>
      <w:r w:rsidRPr="00C929F4">
        <w:rPr>
          <w:rFonts w:ascii="Times New Roman" w:hAnsi="Times New Roman" w:cs="Times New Roman"/>
          <w:b/>
          <w:sz w:val="24"/>
          <w:szCs w:val="24"/>
        </w:rPr>
        <w:t xml:space="preserve"> игрушка – свистулька»</w:t>
      </w:r>
      <w:r w:rsidRPr="00C929F4">
        <w:rPr>
          <w:rFonts w:ascii="Times New Roman" w:hAnsi="Times New Roman" w:cs="Times New Roman"/>
          <w:sz w:val="24"/>
          <w:szCs w:val="24"/>
        </w:rPr>
        <w:t>.</w:t>
      </w:r>
    </w:p>
    <w:p w:rsidR="007A78FF" w:rsidRPr="00C929F4" w:rsidRDefault="007A78FF" w:rsidP="007A78F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9F4">
        <w:rPr>
          <w:rFonts w:ascii="Times New Roman" w:hAnsi="Times New Roman" w:cs="Times New Roman"/>
          <w:b/>
          <w:sz w:val="24"/>
          <w:szCs w:val="24"/>
          <w:u w:val="single"/>
        </w:rPr>
        <w:t>Материал исполнения:</w:t>
      </w:r>
      <w:r w:rsidRPr="00C929F4">
        <w:rPr>
          <w:rFonts w:ascii="Times New Roman" w:hAnsi="Times New Roman" w:cs="Times New Roman"/>
          <w:sz w:val="24"/>
          <w:szCs w:val="24"/>
        </w:rPr>
        <w:t xml:space="preserve"> глина, кр</w:t>
      </w:r>
      <w:r w:rsidRPr="00C929F4">
        <w:rPr>
          <w:rFonts w:ascii="Times New Roman" w:hAnsi="Times New Roman" w:cs="Times New Roman"/>
          <w:sz w:val="24"/>
          <w:szCs w:val="24"/>
        </w:rPr>
        <w:t>а</w:t>
      </w:r>
      <w:r w:rsidRPr="00C929F4">
        <w:rPr>
          <w:rFonts w:ascii="Times New Roman" w:hAnsi="Times New Roman" w:cs="Times New Roman"/>
          <w:sz w:val="24"/>
          <w:szCs w:val="24"/>
        </w:rPr>
        <w:t>сители.</w:t>
      </w:r>
    </w:p>
    <w:p w:rsidR="007A78FF" w:rsidRPr="00C929F4" w:rsidRDefault="007A78FF" w:rsidP="007A78FF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9F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0151C5" w:rsidRPr="00C92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0261" w:rsidRPr="00C929F4">
        <w:rPr>
          <w:rFonts w:ascii="Times New Roman" w:hAnsi="Times New Roman" w:cs="Times New Roman"/>
          <w:sz w:val="24"/>
          <w:szCs w:val="24"/>
        </w:rPr>
        <w:t>Зарисовать образцы, фрагменты декора игрушек-свистулек.</w:t>
      </w:r>
      <w:r w:rsidR="000151C5" w:rsidRPr="00C929F4">
        <w:rPr>
          <w:rFonts w:ascii="Times New Roman" w:hAnsi="Times New Roman" w:cs="Times New Roman"/>
          <w:sz w:val="24"/>
          <w:szCs w:val="24"/>
        </w:rPr>
        <w:t xml:space="preserve"> </w:t>
      </w:r>
      <w:r w:rsidR="00640261" w:rsidRPr="00C929F4">
        <w:rPr>
          <w:rFonts w:ascii="Times New Roman" w:hAnsi="Times New Roman" w:cs="Times New Roman"/>
          <w:sz w:val="24"/>
          <w:szCs w:val="24"/>
        </w:rPr>
        <w:t xml:space="preserve">Слепить </w:t>
      </w:r>
      <w:proofErr w:type="spellStart"/>
      <w:r w:rsidR="000151C5" w:rsidRPr="00C929F4">
        <w:rPr>
          <w:rFonts w:ascii="Times New Roman" w:hAnsi="Times New Roman" w:cs="Times New Roman"/>
          <w:sz w:val="24"/>
          <w:szCs w:val="24"/>
        </w:rPr>
        <w:t>Плешковскую</w:t>
      </w:r>
      <w:proofErr w:type="spellEnd"/>
      <w:r w:rsidR="000151C5" w:rsidRPr="00C929F4">
        <w:rPr>
          <w:rFonts w:ascii="Times New Roman" w:hAnsi="Times New Roman" w:cs="Times New Roman"/>
          <w:sz w:val="24"/>
          <w:szCs w:val="24"/>
        </w:rPr>
        <w:t xml:space="preserve"> игрушку из глины, высушить и </w:t>
      </w:r>
      <w:r w:rsidR="00640261" w:rsidRPr="00C929F4">
        <w:rPr>
          <w:rFonts w:ascii="Times New Roman" w:hAnsi="Times New Roman" w:cs="Times New Roman"/>
          <w:sz w:val="24"/>
          <w:szCs w:val="24"/>
        </w:rPr>
        <w:t>украсить цветом.</w:t>
      </w:r>
    </w:p>
    <w:p w:rsidR="00C929F4" w:rsidRPr="00C929F4" w:rsidRDefault="00C929F4" w:rsidP="00903E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Плешковские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 из глины появились в Орловском регионе, а вернее, одн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именной дере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не. Впервые традиции подобного промысла зародились в XVII столетии. С тех пор Плешково является центром глиняной сувенирной продукции и ярмарок товаров ручного и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полнения.</w:t>
      </w:r>
    </w:p>
    <w:p w:rsidR="00C929F4" w:rsidRPr="00C929F4" w:rsidRDefault="00C929F4" w:rsidP="00903E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Происхождение игрушки в Плешково связано, в первую очередь, с быстрым разв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тием глиняного производства как единственного источника доходов. В Орловской обла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очень бедная земля, поэтому сельским хозяйством заниматься было невыгодно. Кр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стьяне подрабатывали созданием горшков, а для потехи своим детям изготавливали св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стульки. В наше время </w:t>
      </w: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плешковская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игрушка переживает новую веху перерождения, к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торая связана с именами таких талантливых мастеров, как Малютина, Иванилова, Фрол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вы.</w:t>
      </w:r>
    </w:p>
    <w:p w:rsidR="00C929F4" w:rsidRPr="00C929F4" w:rsidRDefault="00C929F4" w:rsidP="00903E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тематика изготавливаемых в Плешково игрушек – это домашние живо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и сюже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ные зарисовки крестьянского быта. В частности, очень популярный образ для глиняной фигурки – женщина с малышом на левой руке. Среди скота чаще всего выбир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для воплощения в свистульках изображения коров, петухов, барашков, лошадей. 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дельное место уделяется тем птицам и зверям, к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торые отсылают к старым верованиям народов. Так, особый смысл имеют фигурки с оленями. Сегодня </w:t>
      </w: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плешковский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промысел также включает создание глиняных колокольчиков-свистулек по традиционной технол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гии и древнерусских мифических и языческих символов, например, русалок.</w:t>
      </w:r>
    </w:p>
    <w:p w:rsidR="00C929F4" w:rsidRPr="00C929F4" w:rsidRDefault="00C929F4" w:rsidP="00903E8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Лаконичность и строгость линий в исполнении </w:t>
      </w: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плешковской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игрушки также отсыл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к трад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циям славян. Цветовая палитра свистулек </w:t>
      </w:r>
      <w:proofErr w:type="gram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Плешково</w:t>
      </w:r>
      <w:proofErr w:type="gram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заслуживает отдельного внимания. В отличие от привычных ярких окрасок здесь используются сдержанные отте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в па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тельной гамме. Правда, в некоторых вариантах можно встретить зеленый, синий и алый цв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та.</w:t>
      </w:r>
    </w:p>
    <w:p w:rsidR="00C929F4" w:rsidRPr="00C929F4" w:rsidRDefault="00C929F4" w:rsidP="00C929F4">
      <w:pPr>
        <w:shd w:val="clear" w:color="auto" w:fill="FFFFFF"/>
        <w:spacing w:before="391" w:after="0" w:line="34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изготовления</w:t>
      </w:r>
    </w:p>
    <w:p w:rsidR="00C929F4" w:rsidRPr="00C929F4" w:rsidRDefault="00C929F4" w:rsidP="00903E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Фигурки </w:t>
      </w:r>
      <w:proofErr w:type="gram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Плешково</w:t>
      </w:r>
      <w:proofErr w:type="gram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делаются из смеси глины со слюдой. После того, как игрушки обжигаются, </w:t>
      </w: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слюдовые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вкрапления придают им дополнительный серебристый блеск и и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 по всей поверхности. Обожженные свистульки имеют пористую структуру и роз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 оттенок. Мастера начинают окрашивать глину в свободной манере, распределяя нат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ральную краску пятнами. Постепенно цвет впитывается, и фигурка остается в более не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палитре. Некоторые  специалисты по игрушкам также наносят условный легкий 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намент в геометрическом стиле.</w:t>
      </w:r>
      <w:r w:rsidR="00D14D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раннем варианте создания </w:t>
      </w:r>
      <w:proofErr w:type="spellStart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плешковских</w:t>
      </w:r>
      <w:proofErr w:type="spellEnd"/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игрушек кра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 не использовалась вообще, но более современные умельцы растирают для полноценн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покрытия свистульки кирпич и смешивают его с выжимкой из лопуха или конопли. Раньше же было достаточно найти нужное количество местной золотистой глины и пр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2-3 полоски вдоль фигу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9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ки.</w:t>
      </w:r>
    </w:p>
    <w:p w:rsidR="00903E86" w:rsidRPr="00C929F4" w:rsidRDefault="00903E86" w:rsidP="00C929F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9F4">
        <w:rPr>
          <w:rFonts w:ascii="Times New Roman" w:hAnsi="Times New Roman" w:cs="Times New Roman"/>
          <w:sz w:val="24"/>
          <w:szCs w:val="24"/>
        </w:rPr>
        <w:t>Ссылка на видео: https://youtu.be/npKpSpfeTXw</w:t>
      </w:r>
    </w:p>
    <w:p w:rsidR="007A78FF" w:rsidRPr="00C929F4" w:rsidRDefault="007A78FF" w:rsidP="00F573C1">
      <w:pPr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29F4">
        <w:rPr>
          <w:rFonts w:ascii="Times New Roman" w:hAnsi="Times New Roman" w:cs="Times New Roman"/>
          <w:b/>
          <w:sz w:val="24"/>
          <w:szCs w:val="24"/>
          <w:u w:val="single"/>
        </w:rPr>
        <w:t>Задача:</w:t>
      </w:r>
      <w:r w:rsidRPr="00C92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9F4">
        <w:rPr>
          <w:rFonts w:ascii="Times New Roman" w:hAnsi="Times New Roman" w:cs="Times New Roman"/>
          <w:sz w:val="24"/>
          <w:szCs w:val="24"/>
        </w:rPr>
        <w:t>Познакомиться с традиционной глиняной игрушкой Орловского края и ос</w:t>
      </w:r>
      <w:r w:rsidRPr="00C929F4">
        <w:rPr>
          <w:rFonts w:ascii="Times New Roman" w:hAnsi="Times New Roman" w:cs="Times New Roman"/>
          <w:sz w:val="24"/>
          <w:szCs w:val="24"/>
        </w:rPr>
        <w:t>о</w:t>
      </w:r>
      <w:r w:rsidRPr="00C929F4">
        <w:rPr>
          <w:rFonts w:ascii="Times New Roman" w:hAnsi="Times New Roman" w:cs="Times New Roman"/>
          <w:sz w:val="24"/>
          <w:szCs w:val="24"/>
        </w:rPr>
        <w:t xml:space="preserve">бенностями ее выполнения. Освоить приемы лепки и декора </w:t>
      </w:r>
      <w:proofErr w:type="spellStart"/>
      <w:r w:rsidRPr="00C929F4">
        <w:rPr>
          <w:rFonts w:ascii="Times New Roman" w:hAnsi="Times New Roman" w:cs="Times New Roman"/>
          <w:sz w:val="24"/>
          <w:szCs w:val="24"/>
        </w:rPr>
        <w:t>пле</w:t>
      </w:r>
      <w:r w:rsidRPr="00C929F4">
        <w:rPr>
          <w:rFonts w:ascii="Times New Roman" w:hAnsi="Times New Roman" w:cs="Times New Roman"/>
          <w:sz w:val="24"/>
          <w:szCs w:val="24"/>
        </w:rPr>
        <w:t>ш</w:t>
      </w:r>
      <w:r w:rsidRPr="00C929F4">
        <w:rPr>
          <w:rFonts w:ascii="Times New Roman" w:hAnsi="Times New Roman" w:cs="Times New Roman"/>
          <w:sz w:val="24"/>
          <w:szCs w:val="24"/>
        </w:rPr>
        <w:t>ковской</w:t>
      </w:r>
      <w:proofErr w:type="spellEnd"/>
      <w:r w:rsidRPr="00C929F4">
        <w:rPr>
          <w:rFonts w:ascii="Times New Roman" w:hAnsi="Times New Roman" w:cs="Times New Roman"/>
          <w:sz w:val="24"/>
          <w:szCs w:val="24"/>
        </w:rPr>
        <w:t xml:space="preserve"> игрушки-свистульки. </w:t>
      </w:r>
    </w:p>
    <w:p w:rsidR="00C21AFE" w:rsidRPr="00C929F4" w:rsidRDefault="00C67C03" w:rsidP="00C21AF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9F4">
        <w:rPr>
          <w:rFonts w:ascii="Times New Roman" w:hAnsi="Times New Roman" w:cs="Times New Roman"/>
          <w:sz w:val="24"/>
          <w:szCs w:val="24"/>
        </w:rPr>
        <w:t>Данное задание рассчитано на два учебных урока</w:t>
      </w:r>
      <w:r w:rsidR="00C17DC9" w:rsidRPr="00C929F4">
        <w:rPr>
          <w:rFonts w:ascii="Times New Roman" w:hAnsi="Times New Roman" w:cs="Times New Roman"/>
          <w:sz w:val="24"/>
          <w:szCs w:val="24"/>
        </w:rPr>
        <w:t>, этапы рисования фотогр</w:t>
      </w:r>
      <w:r w:rsidR="00C17DC9" w:rsidRPr="00C929F4">
        <w:rPr>
          <w:rFonts w:ascii="Times New Roman" w:hAnsi="Times New Roman" w:cs="Times New Roman"/>
          <w:sz w:val="24"/>
          <w:szCs w:val="24"/>
        </w:rPr>
        <w:t>а</w:t>
      </w:r>
      <w:r w:rsidR="00C17DC9" w:rsidRPr="00C929F4">
        <w:rPr>
          <w:rFonts w:ascii="Times New Roman" w:hAnsi="Times New Roman" w:cs="Times New Roman"/>
          <w:sz w:val="24"/>
          <w:szCs w:val="24"/>
        </w:rPr>
        <w:t xml:space="preserve">фируйте и присылайте мне </w:t>
      </w:r>
      <w:r w:rsidR="00FB1D66" w:rsidRPr="00C929F4">
        <w:rPr>
          <w:rFonts w:ascii="Times New Roman" w:hAnsi="Times New Roman" w:cs="Times New Roman"/>
          <w:sz w:val="24"/>
          <w:szCs w:val="24"/>
        </w:rPr>
        <w:t>посредством</w:t>
      </w:r>
      <w:r w:rsidR="00C17DC9" w:rsidRPr="00C9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DC9" w:rsidRPr="00C929F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proofErr w:type="spellEnd"/>
      <w:r w:rsidR="00FB1D66" w:rsidRPr="00C929F4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="00C17DC9" w:rsidRPr="00C929F4">
        <w:rPr>
          <w:rFonts w:ascii="Times New Roman" w:hAnsi="Times New Roman" w:cs="Times New Roman"/>
          <w:b/>
          <w:sz w:val="24"/>
          <w:szCs w:val="24"/>
        </w:rPr>
        <w:t>.</w:t>
      </w:r>
      <w:r w:rsidR="00C17DC9" w:rsidRPr="00C929F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C17DC9" w:rsidRPr="00C929F4" w:rsidRDefault="00C929F4" w:rsidP="007A78FF">
      <w:pPr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929F4">
        <w:rPr>
          <w:rFonts w:ascii="Times New Roman" w:hAnsi="Times New Roman" w:cs="Times New Roman"/>
          <w:b/>
          <w:sz w:val="24"/>
          <w:szCs w:val="24"/>
        </w:rPr>
        <w:t>Виды</w:t>
      </w:r>
      <w:r w:rsidR="00C21AFE" w:rsidRPr="00C929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B10" w:rsidRPr="00C929F4">
        <w:rPr>
          <w:rFonts w:ascii="Times New Roman" w:hAnsi="Times New Roman" w:cs="Times New Roman"/>
          <w:b/>
          <w:sz w:val="24"/>
          <w:szCs w:val="24"/>
        </w:rPr>
        <w:t>Плешковских</w:t>
      </w:r>
      <w:proofErr w:type="spellEnd"/>
      <w:r w:rsidR="004C6B10" w:rsidRPr="00C929F4">
        <w:rPr>
          <w:rFonts w:ascii="Times New Roman" w:hAnsi="Times New Roman" w:cs="Times New Roman"/>
          <w:b/>
          <w:sz w:val="24"/>
          <w:szCs w:val="24"/>
        </w:rPr>
        <w:t xml:space="preserve"> игрушек</w:t>
      </w:r>
      <w:r w:rsidR="00C17DC9" w:rsidRPr="00C929F4">
        <w:rPr>
          <w:rFonts w:ascii="Times New Roman" w:hAnsi="Times New Roman" w:cs="Times New Roman"/>
          <w:b/>
          <w:sz w:val="24"/>
          <w:szCs w:val="24"/>
        </w:rPr>
        <w:t>:</w:t>
      </w:r>
      <w:r w:rsidR="00C21AFE" w:rsidRPr="00C929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3E86" w:rsidRDefault="004C6B10" w:rsidP="007A78F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6874" cy="3916874"/>
            <wp:effectExtent l="19050" t="0" r="7426" b="0"/>
            <wp:docPr id="5" name="Рисунок 4" descr="F:\Художественная школа\Карантин\Задания\ДПИ ОРП\baran-pleshkovsk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Художественная школа\Карантин\Задания\ДПИ ОРП\baran-pleshkovskaya-igru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393" cy="391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10" w:rsidRDefault="004C6B10" w:rsidP="007A78F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3535" cy="4246245"/>
            <wp:effectExtent l="19050" t="0" r="0" b="0"/>
            <wp:docPr id="6" name="Рисунок 5" descr="F:\Художественная школа\Карантин\Задания\ДПИ ОРП\de5a88813e2177de1d0fba730edece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Художественная школа\Карантин\Задания\ДПИ ОРП\de5a88813e2177de1d0fba730edece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424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10" w:rsidRDefault="004C6B10" w:rsidP="007A78F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4572000"/>
            <wp:effectExtent l="19050" t="0" r="0" b="0"/>
            <wp:docPr id="7" name="Рисунок 6" descr="F:\Художественная школа\Карантин\Задания\ДПИ ОРП\large_svistulka-petukh-s-khvostom-pleshkovskaya-igr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Художественная школа\Карантин\Задания\ДПИ ОРП\large_svistulka-petukh-s-khvostom-pleshkovskaya-igru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B10" w:rsidRDefault="004C6B10" w:rsidP="007A78FF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980" cy="5742305"/>
            <wp:effectExtent l="19050" t="0" r="7620" b="0"/>
            <wp:docPr id="8" name="Рисунок 7" descr="F:\Художественная школа\Карантин\Задания\ДПИ ОРП\1523715221.3602russkaya_narodnaya_igrushk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Художественная школа\Карантин\Задания\ДПИ ОРП\1523715221.3602russkaya_narodnaya_igrushka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B10" w:rsidSect="00B8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747"/>
    <w:multiLevelType w:val="hybridMultilevel"/>
    <w:tmpl w:val="357AFB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/>
  <w:rsids>
    <w:rsidRoot w:val="001178B3"/>
    <w:rsid w:val="000151C5"/>
    <w:rsid w:val="000238DC"/>
    <w:rsid w:val="000911DF"/>
    <w:rsid w:val="000D6362"/>
    <w:rsid w:val="001178B3"/>
    <w:rsid w:val="001B6015"/>
    <w:rsid w:val="001E1220"/>
    <w:rsid w:val="001E719E"/>
    <w:rsid w:val="00261558"/>
    <w:rsid w:val="002A435A"/>
    <w:rsid w:val="003010CA"/>
    <w:rsid w:val="0031610B"/>
    <w:rsid w:val="00350840"/>
    <w:rsid w:val="00406B2A"/>
    <w:rsid w:val="004C6B10"/>
    <w:rsid w:val="00502819"/>
    <w:rsid w:val="0059316A"/>
    <w:rsid w:val="006177BA"/>
    <w:rsid w:val="006229EB"/>
    <w:rsid w:val="00640261"/>
    <w:rsid w:val="006F18DD"/>
    <w:rsid w:val="0074491E"/>
    <w:rsid w:val="007A78FF"/>
    <w:rsid w:val="007F0592"/>
    <w:rsid w:val="00806008"/>
    <w:rsid w:val="008D1DDB"/>
    <w:rsid w:val="00903E86"/>
    <w:rsid w:val="009B17F8"/>
    <w:rsid w:val="009B5193"/>
    <w:rsid w:val="009F49BE"/>
    <w:rsid w:val="00A05C64"/>
    <w:rsid w:val="00A8531E"/>
    <w:rsid w:val="00AA7F68"/>
    <w:rsid w:val="00B84A39"/>
    <w:rsid w:val="00B961D1"/>
    <w:rsid w:val="00BA5C56"/>
    <w:rsid w:val="00BB1302"/>
    <w:rsid w:val="00BE607D"/>
    <w:rsid w:val="00BE6882"/>
    <w:rsid w:val="00BF3BC3"/>
    <w:rsid w:val="00C17DC9"/>
    <w:rsid w:val="00C21AFE"/>
    <w:rsid w:val="00C33535"/>
    <w:rsid w:val="00C67C03"/>
    <w:rsid w:val="00C929F4"/>
    <w:rsid w:val="00D14D49"/>
    <w:rsid w:val="00D964C9"/>
    <w:rsid w:val="00E21FDD"/>
    <w:rsid w:val="00E22A4C"/>
    <w:rsid w:val="00E373F8"/>
    <w:rsid w:val="00E855E8"/>
    <w:rsid w:val="00F21C50"/>
    <w:rsid w:val="00F324FB"/>
    <w:rsid w:val="00F573C1"/>
    <w:rsid w:val="00F67DB4"/>
    <w:rsid w:val="00F71989"/>
    <w:rsid w:val="00F95575"/>
    <w:rsid w:val="00FA1130"/>
    <w:rsid w:val="00FB1D66"/>
    <w:rsid w:val="00FD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39"/>
  </w:style>
  <w:style w:type="paragraph" w:styleId="2">
    <w:name w:val="heading 2"/>
    <w:basedOn w:val="a"/>
    <w:link w:val="20"/>
    <w:uiPriority w:val="9"/>
    <w:qFormat/>
    <w:rsid w:val="00C92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C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9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2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C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rtschool4.ru/distancionnoe-obuchenie/shcherbakova-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Антон</cp:lastModifiedBy>
  <cp:revision>8</cp:revision>
  <dcterms:created xsi:type="dcterms:W3CDTF">2020-04-10T07:10:00Z</dcterms:created>
  <dcterms:modified xsi:type="dcterms:W3CDTF">2020-04-10T09:11:00Z</dcterms:modified>
</cp:coreProperties>
</file>