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20" w:rsidRPr="001E1220" w:rsidRDefault="00BA5C56" w:rsidP="001E12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 xml:space="preserve">Задание </w:t>
      </w:r>
      <w:r w:rsidR="00E855E8" w:rsidRPr="001E1220">
        <w:rPr>
          <w:rFonts w:ascii="Times New Roman" w:hAnsi="Times New Roman" w:cs="Times New Roman"/>
          <w:sz w:val="32"/>
          <w:szCs w:val="32"/>
        </w:rPr>
        <w:t xml:space="preserve">по </w:t>
      </w:r>
      <w:r w:rsidR="00891731">
        <w:rPr>
          <w:rFonts w:ascii="Times New Roman" w:hAnsi="Times New Roman" w:cs="Times New Roman"/>
          <w:sz w:val="32"/>
          <w:szCs w:val="32"/>
        </w:rPr>
        <w:t>ДПИ</w:t>
      </w:r>
      <w:r w:rsidR="00E855E8" w:rsidRPr="001E1220">
        <w:rPr>
          <w:rFonts w:ascii="Times New Roman" w:hAnsi="Times New Roman" w:cs="Times New Roman"/>
          <w:sz w:val="32"/>
          <w:szCs w:val="32"/>
        </w:rPr>
        <w:t xml:space="preserve"> </w:t>
      </w:r>
      <w:r w:rsidR="001E1220" w:rsidRPr="001E1220">
        <w:rPr>
          <w:rFonts w:ascii="Times New Roman" w:hAnsi="Times New Roman" w:cs="Times New Roman"/>
          <w:sz w:val="32"/>
          <w:szCs w:val="32"/>
        </w:rPr>
        <w:t>д</w:t>
      </w:r>
      <w:r w:rsidR="00E855E8" w:rsidRPr="001E1220">
        <w:rPr>
          <w:rFonts w:ascii="Times New Roman" w:hAnsi="Times New Roman" w:cs="Times New Roman"/>
          <w:sz w:val="32"/>
          <w:szCs w:val="32"/>
        </w:rPr>
        <w:t xml:space="preserve">ля учащихся подготовительного отделения, </w:t>
      </w:r>
    </w:p>
    <w:p w:rsidR="00E855E8" w:rsidRPr="001E1220" w:rsidRDefault="00E855E8" w:rsidP="001E12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>группы «Колорит», «Акварельки», «</w:t>
      </w:r>
      <w:proofErr w:type="spellStart"/>
      <w:r w:rsidRPr="001E1220">
        <w:rPr>
          <w:rFonts w:ascii="Times New Roman" w:hAnsi="Times New Roman" w:cs="Times New Roman"/>
          <w:sz w:val="32"/>
          <w:szCs w:val="32"/>
        </w:rPr>
        <w:t>Пастельки</w:t>
      </w:r>
      <w:proofErr w:type="spellEnd"/>
      <w:r w:rsidRPr="001E1220">
        <w:rPr>
          <w:rFonts w:ascii="Times New Roman" w:hAnsi="Times New Roman" w:cs="Times New Roman"/>
          <w:sz w:val="32"/>
          <w:szCs w:val="32"/>
        </w:rPr>
        <w:t>»</w:t>
      </w:r>
    </w:p>
    <w:p w:rsidR="00BA5C56" w:rsidRPr="001E1220" w:rsidRDefault="00E855E8" w:rsidP="00BA5C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>с</w:t>
      </w:r>
      <w:r w:rsidR="00BA5C56" w:rsidRPr="001E1220">
        <w:rPr>
          <w:rFonts w:ascii="Times New Roman" w:hAnsi="Times New Roman" w:cs="Times New Roman"/>
          <w:sz w:val="32"/>
          <w:szCs w:val="32"/>
        </w:rPr>
        <w:t xml:space="preserve"> </w:t>
      </w:r>
      <w:r w:rsidRPr="001E1220">
        <w:rPr>
          <w:rFonts w:ascii="Times New Roman" w:hAnsi="Times New Roman" w:cs="Times New Roman"/>
          <w:b/>
          <w:sz w:val="32"/>
          <w:szCs w:val="32"/>
        </w:rPr>
        <w:t>0</w:t>
      </w:r>
      <w:r w:rsidR="00891731">
        <w:rPr>
          <w:rFonts w:ascii="Times New Roman" w:hAnsi="Times New Roman" w:cs="Times New Roman"/>
          <w:b/>
          <w:sz w:val="32"/>
          <w:szCs w:val="32"/>
        </w:rPr>
        <w:t>9</w:t>
      </w:r>
      <w:r w:rsidR="00BA5C56" w:rsidRPr="001E1220">
        <w:rPr>
          <w:rFonts w:ascii="Times New Roman" w:hAnsi="Times New Roman" w:cs="Times New Roman"/>
          <w:b/>
          <w:sz w:val="32"/>
          <w:szCs w:val="32"/>
        </w:rPr>
        <w:t>.04.2020г. - 1</w:t>
      </w:r>
      <w:r w:rsidR="00891731">
        <w:rPr>
          <w:rFonts w:ascii="Times New Roman" w:hAnsi="Times New Roman" w:cs="Times New Roman"/>
          <w:b/>
          <w:sz w:val="32"/>
          <w:szCs w:val="32"/>
        </w:rPr>
        <w:t>6</w:t>
      </w:r>
      <w:r w:rsidR="00BA5C56" w:rsidRPr="001E1220">
        <w:rPr>
          <w:rFonts w:ascii="Times New Roman" w:hAnsi="Times New Roman" w:cs="Times New Roman"/>
          <w:b/>
          <w:sz w:val="32"/>
          <w:szCs w:val="32"/>
        </w:rPr>
        <w:t>.04.2020г.</w:t>
      </w:r>
    </w:p>
    <w:p w:rsidR="00BA5C56" w:rsidRPr="001E1220" w:rsidRDefault="00BA5C56" w:rsidP="00BA5C5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5C56" w:rsidRPr="001E1220" w:rsidRDefault="00BA5C56" w:rsidP="00BA5C56">
      <w:pPr>
        <w:jc w:val="center"/>
        <w:rPr>
          <w:rFonts w:ascii="Times New Roman" w:hAnsi="Times New Roman" w:cs="Times New Roman"/>
          <w:sz w:val="32"/>
          <w:szCs w:val="32"/>
        </w:rPr>
      </w:pPr>
      <w:r w:rsidRPr="001E1220">
        <w:rPr>
          <w:rFonts w:ascii="Times New Roman" w:hAnsi="Times New Roman" w:cs="Times New Roman"/>
          <w:sz w:val="32"/>
          <w:szCs w:val="32"/>
        </w:rPr>
        <w:t xml:space="preserve">Преподаватель </w:t>
      </w:r>
      <w:hyperlink r:id="rId4" w:history="1">
        <w:r w:rsidRPr="001E1220">
          <w:rPr>
            <w:rStyle w:val="a3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Петрова</w:t>
        </w:r>
      </w:hyperlink>
      <w:r w:rsidRPr="001E1220">
        <w:rPr>
          <w:rFonts w:ascii="Times New Roman" w:hAnsi="Times New Roman" w:cs="Times New Roman"/>
          <w:sz w:val="32"/>
          <w:szCs w:val="32"/>
        </w:rPr>
        <w:t xml:space="preserve"> А.А.</w:t>
      </w:r>
    </w:p>
    <w:p w:rsidR="00C41219" w:rsidRDefault="00C41219" w:rsidP="00B961D1">
      <w:pPr>
        <w:shd w:val="clear" w:color="auto" w:fill="FFFFFF"/>
        <w:ind w:left="10" w:firstLine="55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1219" w:rsidRPr="00C41219" w:rsidRDefault="00C41219" w:rsidP="00071E16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41219">
        <w:rPr>
          <w:rFonts w:ascii="Times New Roman" w:hAnsi="Times New Roman" w:cs="Times New Roman"/>
          <w:b/>
          <w:sz w:val="28"/>
          <w:szCs w:val="28"/>
          <w:u w:val="single"/>
        </w:rPr>
        <w:t>Тема урока:</w:t>
      </w:r>
      <w:r w:rsidRPr="00C41219">
        <w:rPr>
          <w:rFonts w:ascii="Times New Roman" w:hAnsi="Times New Roman" w:cs="Times New Roman"/>
          <w:sz w:val="28"/>
          <w:szCs w:val="28"/>
        </w:rPr>
        <w:t xml:space="preserve"> </w:t>
      </w:r>
      <w:r w:rsidRPr="00C41219">
        <w:rPr>
          <w:rFonts w:ascii="Times New Roman" w:hAnsi="Times New Roman" w:cs="Times New Roman"/>
          <w:b/>
          <w:sz w:val="28"/>
          <w:szCs w:val="28"/>
        </w:rPr>
        <w:t>«Пасхальное яйцо»</w:t>
      </w:r>
    </w:p>
    <w:p w:rsidR="00C41219" w:rsidRPr="00C41219" w:rsidRDefault="00C41219" w:rsidP="00071E16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41219">
        <w:rPr>
          <w:rFonts w:ascii="Times New Roman" w:hAnsi="Times New Roman" w:cs="Times New Roman"/>
          <w:b/>
          <w:sz w:val="28"/>
          <w:szCs w:val="28"/>
          <w:u w:val="single"/>
        </w:rPr>
        <w:t>Материал исполнения:</w:t>
      </w:r>
      <w:r w:rsidR="002B1C27">
        <w:rPr>
          <w:rFonts w:ascii="Times New Roman" w:hAnsi="Times New Roman" w:cs="Times New Roman"/>
          <w:sz w:val="28"/>
          <w:szCs w:val="28"/>
        </w:rPr>
        <w:t xml:space="preserve"> </w:t>
      </w:r>
      <w:r w:rsidRPr="00C41219">
        <w:rPr>
          <w:rFonts w:ascii="Times New Roman" w:hAnsi="Times New Roman" w:cs="Times New Roman"/>
          <w:sz w:val="28"/>
          <w:szCs w:val="28"/>
        </w:rPr>
        <w:t>лист бумаги А-3 с заготовкой овала (яйцо), к</w:t>
      </w:r>
      <w:r w:rsidRPr="00C41219">
        <w:rPr>
          <w:rFonts w:ascii="Times New Roman" w:hAnsi="Times New Roman" w:cs="Times New Roman"/>
          <w:sz w:val="28"/>
          <w:szCs w:val="28"/>
        </w:rPr>
        <w:t>а</w:t>
      </w:r>
      <w:r w:rsidRPr="00C41219">
        <w:rPr>
          <w:rFonts w:ascii="Times New Roman" w:hAnsi="Times New Roman" w:cs="Times New Roman"/>
          <w:sz w:val="28"/>
          <w:szCs w:val="28"/>
        </w:rPr>
        <w:t>рандаш, гуашь</w:t>
      </w:r>
      <w:r w:rsidRPr="00C412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1C27" w:rsidRDefault="002B1C27" w:rsidP="00071E16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2B1C27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 помощи родителей вырезать заготовку яйца в форме 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ла, размером с лист А-4 (21х30 см). Приложить овал к листу А-3 по центру, обвести карандашом и нарисовать узоры. Работу в цвете вести гуашью</w:t>
      </w:r>
      <w:r w:rsidR="000F54A6">
        <w:rPr>
          <w:rFonts w:ascii="Times New Roman" w:hAnsi="Times New Roman" w:cs="Times New Roman"/>
          <w:sz w:val="28"/>
          <w:szCs w:val="28"/>
        </w:rPr>
        <w:t>, акк</w:t>
      </w:r>
      <w:r w:rsidR="000F54A6">
        <w:rPr>
          <w:rFonts w:ascii="Times New Roman" w:hAnsi="Times New Roman" w:cs="Times New Roman"/>
          <w:sz w:val="28"/>
          <w:szCs w:val="28"/>
        </w:rPr>
        <w:t>у</w:t>
      </w:r>
      <w:r w:rsidR="000F54A6">
        <w:rPr>
          <w:rFonts w:ascii="Times New Roman" w:hAnsi="Times New Roman" w:cs="Times New Roman"/>
          <w:sz w:val="28"/>
          <w:szCs w:val="28"/>
        </w:rPr>
        <w:t>ратно. Фон яйца не должен остаться белым.</w:t>
      </w:r>
    </w:p>
    <w:p w:rsidR="00071E16" w:rsidRDefault="0086257E" w:rsidP="00071E16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57E">
        <w:rPr>
          <w:rFonts w:ascii="Times New Roman" w:hAnsi="Times New Roman" w:cs="Times New Roman"/>
          <w:sz w:val="28"/>
          <w:szCs w:val="28"/>
          <w:shd w:val="clear" w:color="auto" w:fill="FFFFFF"/>
        </w:rPr>
        <w:t>Пасха — Светлое Христово Воскресение — древнейший и самый ва</w:t>
      </w:r>
      <w:r w:rsidRPr="0086257E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86257E">
        <w:rPr>
          <w:rFonts w:ascii="Times New Roman" w:hAnsi="Times New Roman" w:cs="Times New Roman"/>
          <w:sz w:val="28"/>
          <w:szCs w:val="28"/>
          <w:shd w:val="clear" w:color="auto" w:fill="FFFFFF"/>
        </w:rPr>
        <w:t>ный </w:t>
      </w:r>
      <w:hyperlink r:id="rId5" w:tooltip="" w:history="1">
        <w:r w:rsidRPr="008625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христианский праздник</w:t>
        </w:r>
      </w:hyperlink>
      <w:r w:rsidRPr="0086257E">
        <w:rPr>
          <w:rFonts w:ascii="Times New Roman" w:hAnsi="Times New Roman" w:cs="Times New Roman"/>
          <w:sz w:val="28"/>
          <w:szCs w:val="28"/>
          <w:shd w:val="clear" w:color="auto" w:fill="FFFFFF"/>
        </w:rPr>
        <w:t>. Установлен в честь </w:t>
      </w:r>
      <w:hyperlink r:id="rId6" w:tooltip="Воскресение Иисуса Христа" w:history="1">
        <w:r w:rsidRPr="008625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Воскресения Иисуса Хр</w:t>
        </w:r>
        <w:r w:rsidRPr="008625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Pr="008625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</w:t>
        </w:r>
      </w:hyperlink>
      <w:r w:rsidRPr="0086257E">
        <w:rPr>
          <w:rFonts w:ascii="Times New Roman" w:hAnsi="Times New Roman" w:cs="Times New Roman"/>
          <w:sz w:val="28"/>
          <w:szCs w:val="28"/>
        </w:rPr>
        <w:t>.</w:t>
      </w:r>
      <w:r w:rsidRPr="0086257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 </w:t>
      </w:r>
      <w:hyperlink r:id="rId7" w:tooltip="Великая суббота" w:history="1">
        <w:r w:rsidR="00AC63BC" w:rsidRPr="00AC63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Великой субботы</w:t>
        </w:r>
      </w:hyperlink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 происходит освящение приготовленных к праздничному столу </w:t>
      </w:r>
      <w:hyperlink r:id="rId8" w:tooltip="Кулич" w:history="1">
        <w:r w:rsidR="00AC63BC" w:rsidRPr="00AC63BC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куличей</w:t>
        </w:r>
      </w:hyperlink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, творожных </w:t>
      </w:r>
      <w:hyperlink r:id="rId9" w:tooltip="Пасха (блюдо)" w:history="1">
        <w:proofErr w:type="spellStart"/>
        <w:r w:rsidR="00AC63BC" w:rsidRPr="00AC63BC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пасох</w:t>
        </w:r>
        <w:proofErr w:type="spellEnd"/>
      </w:hyperlink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tooltip="Пасхальное яйцо" w:history="1">
        <w:r w:rsidR="00AC63BC" w:rsidRPr="00AC63BC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пасхальных яиц</w:t>
        </w:r>
      </w:hyperlink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. В Ру</w:t>
      </w:r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ской православной церкви освящение сопрово</w:t>
      </w:r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AC63BC" w:rsidRP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молитвой</w:t>
      </w:r>
      <w:r w:rsidR="00AC63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438D" w:rsidRDefault="00924B5C" w:rsidP="00F02C6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8906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Пасха́льное</w:t>
      </w:r>
      <w:proofErr w:type="spellEnd"/>
      <w:proofErr w:type="gramEnd"/>
      <w:r w:rsidRPr="008906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яйцо́</w:t>
      </w:r>
      <w:r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 — обрядовая пища и ритуальный символ в пасхал</w:t>
      </w:r>
      <w:r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ных обычаях, обрядах и играх. Дарить окрашенные в красный цвет яйца на </w:t>
      </w:r>
      <w:hyperlink r:id="rId11" w:tooltip="Пасха" w:history="1">
        <w:r w:rsidRPr="008906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Пасху</w:t>
        </w:r>
      </w:hyperlink>
      <w:r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 — древний обычай</w:t>
      </w:r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. Па</w:t>
      </w:r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хальные яйца </w:t>
      </w:r>
      <w:hyperlink r:id="rId12" w:tooltip="Крашенка" w:history="1">
        <w:r w:rsidR="00890657" w:rsidRPr="008906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красятся</w:t>
        </w:r>
      </w:hyperlink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не только </w:t>
      </w:r>
      <w:proofErr w:type="gramStart"/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</w:t>
      </w:r>
      <w:proofErr w:type="gramEnd"/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в иные цвета</w:t>
      </w:r>
      <w:r w:rsidR="001A43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1A438D" w:rsidRPr="001A438D">
        <w:rPr>
          <w:rFonts w:ascii="Times New Roman" w:hAnsi="Times New Roman" w:cs="Times New Roman"/>
          <w:sz w:val="28"/>
          <w:szCs w:val="28"/>
          <w:shd w:val="clear" w:color="auto" w:fill="FFFFFF"/>
        </w:rPr>
        <w:t>Крашенными</w:t>
      </w:r>
      <w:proofErr w:type="gramEnd"/>
      <w:r w:rsidR="001A438D" w:rsidRPr="001A43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яйцами обменивались при христосовании, дарили родным и знакомым.</w:t>
      </w:r>
      <w:r w:rsid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преданию, обычай обмениваться кр</w:t>
      </w:r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шеными яйцами в Пасху был установлен Марией Магдалиной, подарившей красное яйцо императору </w:t>
      </w:r>
      <w:proofErr w:type="spellStart"/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>Тиверию</w:t>
      </w:r>
      <w:proofErr w:type="spellEnd"/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словами: «Христос </w:t>
      </w:r>
      <w:proofErr w:type="spellStart"/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</w:t>
      </w:r>
      <w:proofErr w:type="spellEnd"/>
      <w:r w:rsidR="0023432F" w:rsidRPr="0023432F">
        <w:rPr>
          <w:rFonts w:ascii="Times New Roman" w:hAnsi="Times New Roman" w:cs="Times New Roman"/>
          <w:sz w:val="28"/>
          <w:szCs w:val="28"/>
          <w:shd w:val="clear" w:color="auto" w:fill="FFFFFF"/>
        </w:rPr>
        <w:t>!».</w:t>
      </w:r>
    </w:p>
    <w:p w:rsidR="00890657" w:rsidRPr="00890657" w:rsidRDefault="00442DEF" w:rsidP="00442DEF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Пасхальные яйца не только красят</w:t>
      </w:r>
      <w:r w:rsidR="00AC7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AC7DC7">
        <w:rPr>
          <w:rFonts w:ascii="Times New Roman" w:hAnsi="Times New Roman" w:cs="Times New Roman"/>
          <w:sz w:val="28"/>
          <w:szCs w:val="28"/>
          <w:shd w:val="clear" w:color="auto" w:fill="FFFFFF"/>
        </w:rPr>
        <w:t>крашенка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0657" w:rsidRPr="00890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 </w:t>
      </w:r>
      <w:hyperlink r:id="rId13" w:tooltip="" w:history="1">
        <w:r w:rsidR="00890657" w:rsidRPr="0089065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расписываются</w:t>
        </w:r>
      </w:hyperlink>
      <w:r w:rsidR="00890657" w:rsidRPr="0089065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90657" w:rsidRPr="00890657">
        <w:rPr>
          <w:rFonts w:ascii="Times New Roman" w:hAnsi="Times New Roman" w:cs="Times New Roman"/>
          <w:sz w:val="28"/>
          <w:szCs w:val="28"/>
        </w:rPr>
        <w:t>писанкой</w:t>
      </w:r>
      <w:proofErr w:type="spellEnd"/>
      <w:r w:rsidR="00890657" w:rsidRPr="00890657">
        <w:rPr>
          <w:rFonts w:ascii="Times New Roman" w:hAnsi="Times New Roman" w:cs="Times New Roman"/>
          <w:sz w:val="28"/>
          <w:szCs w:val="28"/>
        </w:rPr>
        <w:t>.</w:t>
      </w:r>
      <w:r w:rsidR="00F02C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657" w:rsidRPr="00890657">
        <w:rPr>
          <w:rFonts w:ascii="Times New Roman" w:hAnsi="Times New Roman" w:cs="Times New Roman"/>
          <w:b/>
          <w:bCs/>
          <w:sz w:val="28"/>
          <w:szCs w:val="28"/>
        </w:rPr>
        <w:t>Писанка</w:t>
      </w:r>
      <w:proofErr w:type="spellEnd"/>
      <w:r w:rsidR="00890657" w:rsidRPr="00890657">
        <w:rPr>
          <w:rFonts w:ascii="Times New Roman" w:hAnsi="Times New Roman" w:cs="Times New Roman"/>
          <w:sz w:val="28"/>
          <w:szCs w:val="28"/>
        </w:rPr>
        <w:t> — </w:t>
      </w:r>
      <w:hyperlink r:id="rId14" w:tooltip="Пасхальное яйцо" w:history="1">
        <w:r w:rsidR="00890657" w:rsidRPr="0089065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пасхальное яйцо</w:t>
        </w:r>
      </w:hyperlink>
      <w:r w:rsidR="00890657" w:rsidRPr="00890657">
        <w:rPr>
          <w:rFonts w:ascii="Times New Roman" w:hAnsi="Times New Roman" w:cs="Times New Roman"/>
          <w:sz w:val="28"/>
          <w:szCs w:val="28"/>
        </w:rPr>
        <w:t> с нанесённым орнаментом-рисунком в традиционной культуре славянских народов. Одна из разновидностей пра</w:t>
      </w:r>
      <w:r w:rsidR="00890657" w:rsidRPr="00890657">
        <w:rPr>
          <w:rFonts w:ascii="Times New Roman" w:hAnsi="Times New Roman" w:cs="Times New Roman"/>
          <w:sz w:val="28"/>
          <w:szCs w:val="28"/>
        </w:rPr>
        <w:t>к</w:t>
      </w:r>
      <w:r w:rsidR="00890657" w:rsidRPr="00890657">
        <w:rPr>
          <w:rFonts w:ascii="Times New Roman" w:hAnsi="Times New Roman" w:cs="Times New Roman"/>
          <w:sz w:val="28"/>
          <w:szCs w:val="28"/>
        </w:rPr>
        <w:t>тики крашения и декори</w:t>
      </w:r>
      <w:r w:rsidR="00F02C6A">
        <w:rPr>
          <w:rFonts w:ascii="Times New Roman" w:hAnsi="Times New Roman" w:cs="Times New Roman"/>
          <w:sz w:val="28"/>
          <w:szCs w:val="28"/>
        </w:rPr>
        <w:t>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657" w:rsidRPr="00890657">
        <w:rPr>
          <w:rFonts w:ascii="Times New Roman" w:hAnsi="Times New Roman" w:cs="Times New Roman"/>
          <w:sz w:val="28"/>
          <w:szCs w:val="28"/>
        </w:rPr>
        <w:t xml:space="preserve">Роспись </w:t>
      </w:r>
      <w:proofErr w:type="spellStart"/>
      <w:r w:rsidR="00890657" w:rsidRPr="00890657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="00890657" w:rsidRPr="00890657">
        <w:rPr>
          <w:rFonts w:ascii="Times New Roman" w:hAnsi="Times New Roman" w:cs="Times New Roman"/>
          <w:sz w:val="28"/>
          <w:szCs w:val="28"/>
        </w:rPr>
        <w:t xml:space="preserve"> (с орнаментом, ориент</w:t>
      </w:r>
      <w:r w:rsidR="00890657" w:rsidRPr="00890657">
        <w:rPr>
          <w:rFonts w:ascii="Times New Roman" w:hAnsi="Times New Roman" w:cs="Times New Roman"/>
          <w:sz w:val="28"/>
          <w:szCs w:val="28"/>
        </w:rPr>
        <w:t>и</w:t>
      </w:r>
      <w:r w:rsidR="00890657" w:rsidRPr="00890657">
        <w:rPr>
          <w:rFonts w:ascii="Times New Roman" w:hAnsi="Times New Roman" w:cs="Times New Roman"/>
          <w:sz w:val="28"/>
          <w:szCs w:val="28"/>
        </w:rPr>
        <w:t>рова</w:t>
      </w:r>
      <w:r w:rsidR="00890657" w:rsidRPr="00890657">
        <w:rPr>
          <w:rFonts w:ascii="Times New Roman" w:hAnsi="Times New Roman" w:cs="Times New Roman"/>
          <w:sz w:val="28"/>
          <w:szCs w:val="28"/>
        </w:rPr>
        <w:t>н</w:t>
      </w:r>
      <w:r w:rsidR="00890657" w:rsidRPr="00890657">
        <w:rPr>
          <w:rFonts w:ascii="Times New Roman" w:hAnsi="Times New Roman" w:cs="Times New Roman"/>
          <w:sz w:val="28"/>
          <w:szCs w:val="28"/>
        </w:rPr>
        <w:t>ным на форму яйца) — распространённый вид декоративного искусства у многих народов (не только славян).</w:t>
      </w:r>
    </w:p>
    <w:p w:rsidR="00C41219" w:rsidRPr="00C41219" w:rsidRDefault="00C41219" w:rsidP="00071E16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41219">
        <w:rPr>
          <w:rFonts w:ascii="Times New Roman" w:hAnsi="Times New Roman" w:cs="Times New Roman"/>
          <w:b/>
          <w:sz w:val="28"/>
          <w:szCs w:val="28"/>
        </w:rPr>
        <w:t>Задач</w:t>
      </w:r>
      <w:r w:rsidR="000F54A6">
        <w:rPr>
          <w:rFonts w:ascii="Times New Roman" w:hAnsi="Times New Roman" w:cs="Times New Roman"/>
          <w:b/>
          <w:sz w:val="28"/>
          <w:szCs w:val="28"/>
        </w:rPr>
        <w:t>а</w:t>
      </w:r>
      <w:r w:rsidRPr="00C41219">
        <w:rPr>
          <w:rFonts w:ascii="Times New Roman" w:hAnsi="Times New Roman" w:cs="Times New Roman"/>
          <w:b/>
          <w:sz w:val="28"/>
          <w:szCs w:val="28"/>
        </w:rPr>
        <w:t>:</w:t>
      </w:r>
      <w:r w:rsidRPr="00C41219">
        <w:rPr>
          <w:rFonts w:ascii="Times New Roman" w:hAnsi="Times New Roman" w:cs="Times New Roman"/>
          <w:sz w:val="28"/>
          <w:szCs w:val="28"/>
        </w:rPr>
        <w:t xml:space="preserve"> развивать творческую фантазию детей. Умение аккуратно в</w:t>
      </w:r>
      <w:r w:rsidRPr="00C41219">
        <w:rPr>
          <w:rFonts w:ascii="Times New Roman" w:hAnsi="Times New Roman" w:cs="Times New Roman"/>
          <w:sz w:val="28"/>
          <w:szCs w:val="28"/>
        </w:rPr>
        <w:t>ы</w:t>
      </w:r>
      <w:r w:rsidRPr="00C41219">
        <w:rPr>
          <w:rFonts w:ascii="Times New Roman" w:hAnsi="Times New Roman" w:cs="Times New Roman"/>
          <w:sz w:val="28"/>
          <w:szCs w:val="28"/>
        </w:rPr>
        <w:t>полнять работу.</w:t>
      </w:r>
    </w:p>
    <w:p w:rsidR="00071E16" w:rsidRDefault="002A435A" w:rsidP="00071E16">
      <w:pPr>
        <w:shd w:val="clear" w:color="auto" w:fill="FFFFFF"/>
        <w:ind w:lef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8DC">
        <w:rPr>
          <w:rFonts w:ascii="Times New Roman" w:hAnsi="Times New Roman" w:cs="Times New Roman"/>
          <w:b/>
          <w:sz w:val="28"/>
          <w:szCs w:val="28"/>
        </w:rPr>
        <w:t>Ответить на 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E16">
        <w:rPr>
          <w:rFonts w:ascii="Times New Roman" w:hAnsi="Times New Roman" w:cs="Times New Roman"/>
          <w:sz w:val="28"/>
          <w:szCs w:val="28"/>
        </w:rPr>
        <w:t>Что такое Пасха? Какие вы знаете праздничные блюда на Пасху?</w:t>
      </w:r>
    </w:p>
    <w:p w:rsidR="00C67C03" w:rsidRPr="008D1DDB" w:rsidRDefault="00C67C03" w:rsidP="00071E16">
      <w:pPr>
        <w:shd w:val="clear" w:color="auto" w:fill="FFFFFF"/>
        <w:ind w:lef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DDB">
        <w:rPr>
          <w:rFonts w:ascii="Times New Roman" w:hAnsi="Times New Roman" w:cs="Times New Roman"/>
          <w:sz w:val="28"/>
          <w:szCs w:val="28"/>
        </w:rPr>
        <w:lastRenderedPageBreak/>
        <w:t>Данное задание рассчитано на два учебных урока</w:t>
      </w:r>
      <w:r w:rsidR="00C17DC9" w:rsidRPr="008D1DDB">
        <w:rPr>
          <w:rFonts w:ascii="Times New Roman" w:hAnsi="Times New Roman" w:cs="Times New Roman"/>
          <w:sz w:val="28"/>
          <w:szCs w:val="28"/>
        </w:rPr>
        <w:t>, этапы рисования ф</w:t>
      </w:r>
      <w:r w:rsidR="00C17DC9" w:rsidRPr="008D1DDB">
        <w:rPr>
          <w:rFonts w:ascii="Times New Roman" w:hAnsi="Times New Roman" w:cs="Times New Roman"/>
          <w:sz w:val="28"/>
          <w:szCs w:val="28"/>
        </w:rPr>
        <w:t>о</w:t>
      </w:r>
      <w:r w:rsidR="00C17DC9" w:rsidRPr="008D1DDB">
        <w:rPr>
          <w:rFonts w:ascii="Times New Roman" w:hAnsi="Times New Roman" w:cs="Times New Roman"/>
          <w:sz w:val="28"/>
          <w:szCs w:val="28"/>
        </w:rPr>
        <w:t>тогр</w:t>
      </w:r>
      <w:r w:rsidR="00C17DC9" w:rsidRPr="008D1DDB">
        <w:rPr>
          <w:rFonts w:ascii="Times New Roman" w:hAnsi="Times New Roman" w:cs="Times New Roman"/>
          <w:sz w:val="28"/>
          <w:szCs w:val="28"/>
        </w:rPr>
        <w:t>а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фируйте и присылайте мне </w:t>
      </w:r>
      <w:r w:rsidR="00FB1D66">
        <w:rPr>
          <w:rFonts w:ascii="Times New Roman" w:hAnsi="Times New Roman" w:cs="Times New Roman"/>
          <w:sz w:val="28"/>
          <w:szCs w:val="28"/>
        </w:rPr>
        <w:t>посредством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C9" w:rsidRPr="008D1DDB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proofErr w:type="spellEnd"/>
      <w:r w:rsidR="00FB1D66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="00C17DC9" w:rsidRPr="008D1DDB">
        <w:rPr>
          <w:rFonts w:ascii="Times New Roman" w:hAnsi="Times New Roman" w:cs="Times New Roman"/>
          <w:b/>
          <w:sz w:val="28"/>
          <w:szCs w:val="28"/>
        </w:rPr>
        <w:t>.</w:t>
      </w:r>
      <w:r w:rsidR="00C17DC9" w:rsidRPr="008D1DDB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C17DC9" w:rsidRDefault="00C17DC9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6B2A"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r w:rsidR="00071E16">
        <w:rPr>
          <w:rFonts w:ascii="Times New Roman" w:hAnsi="Times New Roman" w:cs="Times New Roman"/>
          <w:b/>
          <w:sz w:val="28"/>
          <w:szCs w:val="28"/>
        </w:rPr>
        <w:t>пасхальных яиц</w:t>
      </w:r>
      <w:r w:rsidRPr="00406B2A">
        <w:rPr>
          <w:rFonts w:ascii="Times New Roman" w:hAnsi="Times New Roman" w:cs="Times New Roman"/>
          <w:b/>
          <w:sz w:val="28"/>
          <w:szCs w:val="28"/>
        </w:rPr>
        <w:t>:</w:t>
      </w:r>
    </w:p>
    <w:p w:rsidR="00956F46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8360" cy="5517515"/>
            <wp:effectExtent l="19050" t="0" r="0" b="0"/>
            <wp:docPr id="1" name="Рисунок 1" descr="F:\Художественная школа\Карантин\Задания\писа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удожественная школа\Карантин\Задания\писан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90085" cy="9246870"/>
            <wp:effectExtent l="19050" t="0" r="5715" b="0"/>
            <wp:docPr id="2" name="Рисунок 2" descr="F:\Художественная школа\Карантин\Задания\пи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дожественная школа\Карантин\Задания\писан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Белорусская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0366" cy="3513762"/>
            <wp:effectExtent l="19050" t="0" r="0" b="0"/>
            <wp:docPr id="3" name="Рисунок 3" descr="F:\Художественная школа\Карантин\Задания\белорусская пи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удожественная школа\Карантин\Задания\белорусская писа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55" cy="352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Румынская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21063" cy="4500081"/>
            <wp:effectExtent l="19050" t="0" r="3337" b="0"/>
            <wp:docPr id="4" name="Рисунок 4" descr="F:\Художественная школа\Карантин\Задания\румынская пи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удожественная школа\Карантин\Задания\румынская писан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58" cy="44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Украинская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3965575"/>
            <wp:effectExtent l="19050" t="0" r="5080" b="0"/>
            <wp:docPr id="5" name="Рисунок 5" descr="F:\Художественная школа\Карантин\Задания\украинская пи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удожественная школа\Карантин\Задания\украинская писан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Польская ажурная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писанка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3986530"/>
            <wp:effectExtent l="19050" t="0" r="5080" b="0"/>
            <wp:docPr id="6" name="Рисунок 6" descr="F:\Художественная школа\Карантин\Задания\польская ажурная пи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удожественная школа\Карантин\Задания\польская ажурная писан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C" w:rsidRDefault="00683B1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D2B6E" w:rsidRDefault="00ED2B6E" w:rsidP="00071E16">
      <w:pPr>
        <w:ind w:firstLine="567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t>Норвежские пасхальные яйца:</w:t>
      </w:r>
    </w:p>
    <w:p w:rsidR="00683B1C" w:rsidRDefault="00ED2B6E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7452" cy="2886834"/>
            <wp:effectExtent l="19050" t="0" r="1648" b="0"/>
            <wp:docPr id="7" name="Рисунок 7" descr="F:\Художественная школа\Карантин\Задания\норвежские пасхальные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Художественная школа\Карантин\Задания\норвежские пасхальные яйц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99" cy="289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6E" w:rsidRDefault="00ED2B6E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Русские узоры пасхальных яиц в России на дореволюционной о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крытке:</w:t>
      </w:r>
    </w:p>
    <w:p w:rsidR="00683B1C" w:rsidRDefault="00ED2B6E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6482" cy="4686196"/>
            <wp:effectExtent l="19050" t="0" r="0" b="0"/>
            <wp:docPr id="8" name="Рисунок 8" descr="F:\Художественная школа\Карантин\Задания\Русские узоры пасхальных яиц в России на дореволюционной открытк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Художественная школа\Карантин\Задания\Русские узоры пасхальных яиц в России на дореволюционной открытке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49" cy="46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BC" w:rsidRDefault="00E40BB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0BBC" w:rsidRDefault="00E40BB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Лужицкие пасхальные яйца:</w:t>
      </w:r>
    </w:p>
    <w:p w:rsidR="00E40BBC" w:rsidRDefault="00E40BB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2365" cy="3472815"/>
            <wp:effectExtent l="19050" t="0" r="635" b="0"/>
            <wp:docPr id="9" name="Рисунок 9" descr="F:\Художественная школа\Карантин\Задания\Лужицкие пасхальные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Художественная школа\Карантин\Задания\Лужицкие пасхальные яйц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EC" w:rsidRDefault="009D2AE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Польская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драпанка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E40BBC" w:rsidRDefault="009D2AEC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67654" cy="3873920"/>
            <wp:effectExtent l="19050" t="0" r="9096" b="0"/>
            <wp:docPr id="16" name="Рисунок 10" descr="F:\Художественная школа\Карантин\Задания\Польская драпан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Художественная школа\Карантин\Задания\Польская драпанк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89" cy="387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B5" w:rsidRDefault="00585AB5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85AB5" w:rsidRDefault="00585AB5" w:rsidP="00071E16">
      <w:pPr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C7DC7" w:rsidRDefault="00AC7DC7" w:rsidP="00071E16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956F4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Я́йца</w:t>
      </w:r>
      <w:proofErr w:type="spellEnd"/>
      <w:proofErr w:type="gramEnd"/>
      <w:r w:rsidRPr="00956F4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Фаберже́</w:t>
      </w:r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 — серия ювелирных изделий </w:t>
      </w:r>
      <w:hyperlink r:id="rId25" w:tooltip="Фаберже (фирма)" w:history="1">
        <w:r w:rsidRPr="00956F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фирмы</w:t>
        </w:r>
      </w:hyperlink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" w:tooltip="Фаберже, Карл" w:history="1">
        <w:r w:rsidRPr="00956F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Карла Фаберже</w:t>
        </w:r>
      </w:hyperlink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. Серия создавалась между </w:t>
      </w:r>
      <w:hyperlink r:id="rId27" w:tooltip="1885" w:history="1">
        <w:r w:rsidRPr="00956F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1885</w:t>
        </w:r>
      </w:hyperlink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8" w:tooltip="1917" w:history="1">
        <w:r w:rsidRPr="00956F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1917</w:t>
        </w:r>
      </w:hyperlink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 гг. для российской императорской с</w:t>
      </w:r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мьи и частных покупателей. Всего известно о со</w:t>
      </w:r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дании 71 экземпляра</w:t>
      </w:r>
      <w:r w:rsidR="00956F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5AB5" w:rsidRPr="00585AB5" w:rsidRDefault="00F86369" w:rsidP="00071E16">
      <w:pPr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585A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Яйцо с бутоном розы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85AB5" w:rsidRDefault="00585AB5" w:rsidP="00071E1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3980" cy="2927985"/>
            <wp:effectExtent l="19050" t="0" r="1270" b="0"/>
            <wp:docPr id="18" name="Рисунок 12" descr="F:\Художественная школа\Карантин\Задания\«Яйцо с бутоном розы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Художественная школа\Карантин\Задания\«Яйцо с бутоном розы»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69" w:rsidRPr="00F86369" w:rsidRDefault="00F86369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«Яйцо с решеткой и розами»</w:t>
      </w:r>
    </w:p>
    <w:p w:rsidR="00F86369" w:rsidRDefault="00F86369" w:rsidP="00071E1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508" cy="4399026"/>
            <wp:effectExtent l="19050" t="0" r="6542" b="0"/>
            <wp:docPr id="19" name="Рисунок 13" descr="F:\Художественная школа\Карантин\Задания\яйцо с решеткой и розами 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Художественная школа\Карантин\Задания\яйцо с решеткой и розами 19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32" cy="44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15" w:rsidRDefault="00707A1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07A15" w:rsidRDefault="00707A1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«Наполеоновское»</w:t>
      </w:r>
    </w:p>
    <w:p w:rsidR="00707A15" w:rsidRDefault="00707A1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0598" cy="4608332"/>
            <wp:effectExtent l="19050" t="0" r="0" b="0"/>
            <wp:docPr id="20" name="Рисунок 14" descr="F:\Художественная школа\Карантин\Задания\«Наполеоновское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Художественная школа\Карантин\Задания\«Наполеоновское»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55" cy="460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15" w:rsidRDefault="00707A1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«Алмазная сетка»</w:t>
      </w:r>
    </w:p>
    <w:p w:rsidR="00707A15" w:rsidRDefault="00707A1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8886" cy="3114868"/>
            <wp:effectExtent l="19050" t="0" r="0" b="0"/>
            <wp:docPr id="21" name="Рисунок 15" descr="F:\Художественная школа\Карантин\Задания\«Алмазная сетк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Художественная школа\Карантин\Задания\«Алмазная сетка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98" cy="31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88" w:rsidRDefault="00063288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63288" w:rsidRDefault="00063288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63288" w:rsidRDefault="00063288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Примеры узоров на яйцах:</w:t>
      </w:r>
    </w:p>
    <w:p w:rsidR="00063288" w:rsidRDefault="00063288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8898" cy="3282464"/>
            <wp:effectExtent l="19050" t="0" r="0" b="0"/>
            <wp:docPr id="22" name="Рисунок 16" descr="F:\Художественная школа\Карантин\Задания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Художественная школа\Карантин\Задания\s1200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44" cy="327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880" cy="2883310"/>
            <wp:effectExtent l="19050" t="0" r="0" b="0"/>
            <wp:docPr id="23" name="Рисунок 17" descr="F:\Художественная школа\Карантин\Задания\446bb713111fbeed9b782a9fde3b9302--watercolor-pencils-water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Художественная школа\Карантин\Задания\446bb713111fbeed9b782a9fde3b9302--watercolor-pencils-watercolor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7" cy="288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88" w:rsidRDefault="00063288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8514" cy="3944774"/>
            <wp:effectExtent l="19050" t="0" r="886" b="0"/>
            <wp:docPr id="24" name="Рисунок 18" descr="F:\Художественная школа\Карантин\Задан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Художественная школа\Карантин\Задания\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14" cy="394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930" cy="3338204"/>
            <wp:effectExtent l="19050" t="0" r="8670" b="0"/>
            <wp:docPr id="25" name="Рисунок 19" descr="F:\Художественная школа\Карантин\Задания\best-of-coloring-pages-easter-egg-printable-of-coloring-pages-easter-egg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Художественная школа\Карантин\Задания\best-of-coloring-pages-easter-egg-printable-of-coloring-pages-easter-egg-printab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50" cy="33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15" w:rsidRDefault="00A9195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8981" cy="4778981"/>
            <wp:effectExtent l="19050" t="0" r="2569" b="0"/>
            <wp:docPr id="26" name="Рисунок 20" descr="F:\Художественная школа\Карантин\Задания\установ-енные-пасха-ьные-яйца-акваре-и-орнамента-ьные-5166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Художественная школа\Карантин\Задания\установ-енные-пасха-ьные-яйца-акваре-и-орнамента-ьные-516624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3" cy="47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55" w:rsidRPr="00707A15" w:rsidRDefault="00A91955" w:rsidP="00071E1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856" cy="4191856"/>
            <wp:effectExtent l="19050" t="0" r="0" b="0"/>
            <wp:docPr id="27" name="Рисунок 21" descr="F:\Художественная школа\Карантин\Задания\gettyimages-46687359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Художественная школа\Карантин\Задания\gettyimages-466873592-1024x1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32" cy="41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955" w:rsidRPr="00707A15" w:rsidSect="00B84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compat/>
  <w:rsids>
    <w:rsidRoot w:val="001178B3"/>
    <w:rsid w:val="000238DC"/>
    <w:rsid w:val="00063288"/>
    <w:rsid w:val="00071E16"/>
    <w:rsid w:val="000F54A6"/>
    <w:rsid w:val="001178B3"/>
    <w:rsid w:val="001A438D"/>
    <w:rsid w:val="001E1220"/>
    <w:rsid w:val="001E719E"/>
    <w:rsid w:val="0023432F"/>
    <w:rsid w:val="00261558"/>
    <w:rsid w:val="002A435A"/>
    <w:rsid w:val="002B1C27"/>
    <w:rsid w:val="0031610B"/>
    <w:rsid w:val="00406B2A"/>
    <w:rsid w:val="00442DEF"/>
    <w:rsid w:val="00463554"/>
    <w:rsid w:val="00585AB5"/>
    <w:rsid w:val="0059316A"/>
    <w:rsid w:val="00683B1C"/>
    <w:rsid w:val="006B5CE9"/>
    <w:rsid w:val="006F18DD"/>
    <w:rsid w:val="00707A15"/>
    <w:rsid w:val="0086257E"/>
    <w:rsid w:val="00890657"/>
    <w:rsid w:val="00891731"/>
    <w:rsid w:val="008D1DDB"/>
    <w:rsid w:val="00924B5C"/>
    <w:rsid w:val="00956F46"/>
    <w:rsid w:val="009B17F8"/>
    <w:rsid w:val="009B5193"/>
    <w:rsid w:val="009D2AEC"/>
    <w:rsid w:val="00A9133F"/>
    <w:rsid w:val="00A91955"/>
    <w:rsid w:val="00AC63BC"/>
    <w:rsid w:val="00AC7DC7"/>
    <w:rsid w:val="00B84A39"/>
    <w:rsid w:val="00B961D1"/>
    <w:rsid w:val="00BA5C56"/>
    <w:rsid w:val="00BB1302"/>
    <w:rsid w:val="00BE607D"/>
    <w:rsid w:val="00BF3BC3"/>
    <w:rsid w:val="00C17DC9"/>
    <w:rsid w:val="00C33535"/>
    <w:rsid w:val="00C41219"/>
    <w:rsid w:val="00C67C03"/>
    <w:rsid w:val="00E21FDD"/>
    <w:rsid w:val="00E373F8"/>
    <w:rsid w:val="00E40BBC"/>
    <w:rsid w:val="00E855E8"/>
    <w:rsid w:val="00ED2B6E"/>
    <w:rsid w:val="00F02C6A"/>
    <w:rsid w:val="00F21C50"/>
    <w:rsid w:val="00F324FB"/>
    <w:rsid w:val="00F67DB4"/>
    <w:rsid w:val="00F71989"/>
    <w:rsid w:val="00F86369"/>
    <w:rsid w:val="00F95575"/>
    <w:rsid w:val="00FB1D66"/>
    <w:rsid w:val="00FD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5C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89"/>
    <w:rPr>
      <w:rFonts w:ascii="Tahoma" w:hAnsi="Tahoma" w:cs="Tahoma"/>
      <w:sz w:val="16"/>
      <w:szCs w:val="16"/>
    </w:rPr>
  </w:style>
  <w:style w:type="character" w:customStyle="1" w:styleId="ipa">
    <w:name w:val="ipa"/>
    <w:basedOn w:val="a0"/>
    <w:rsid w:val="0086257E"/>
  </w:style>
  <w:style w:type="paragraph" w:styleId="a6">
    <w:name w:val="Normal (Web)"/>
    <w:basedOn w:val="a"/>
    <w:uiPriority w:val="99"/>
    <w:semiHidden/>
    <w:unhideWhenUsed/>
    <w:rsid w:val="00890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0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3%D0%BB%D0%B8%D1%87" TargetMode="External"/><Relationship Id="rId13" Type="http://schemas.openxmlformats.org/officeDocument/2006/relationships/hyperlink" Target="https://ru.wikipedia.org/wiki/%D0%9F%D0%B8%D1%81%D0%B0%D0%BD%D0%BA%D0%B0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ru.wikipedia.org/wiki/%D0%A4%D0%B0%D0%B1%D0%B5%D1%80%D0%B6%D0%B5,_%D0%9A%D0%B0%D1%80%D0%BB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7" Type="http://schemas.openxmlformats.org/officeDocument/2006/relationships/hyperlink" Target="https://ru.wikipedia.org/wiki/%D0%92%D0%B5%D0%BB%D0%B8%D0%BA%D0%B0%D1%8F_%D1%81%D1%83%D0%B1%D0%B1%D0%BE%D1%82%D0%B0" TargetMode="External"/><Relationship Id="rId12" Type="http://schemas.openxmlformats.org/officeDocument/2006/relationships/hyperlink" Target="https://ru.wikipedia.org/wiki/%D0%9A%D1%80%D0%B0%D1%88%D0%B5%D0%BD%D0%BA%D0%B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ru.wikipedia.org/wiki/%D0%A4%D0%B0%D0%B1%D0%B5%D1%80%D0%B6%D0%B5_(%D1%84%D0%B8%D1%80%D0%BC%D0%B0)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E%D1%81%D0%BA%D1%80%D0%B5%D1%81%D0%B5%D0%BD%D0%B8%D0%B5_%D0%98%D0%B8%D1%81%D1%83%D1%81%D0%B0_%D0%A5%D1%80%D0%B8%D1%81%D1%82%D0%B0" TargetMode="External"/><Relationship Id="rId11" Type="http://schemas.openxmlformats.org/officeDocument/2006/relationships/hyperlink" Target="https://ru.wikipedia.org/wiki/%D0%9F%D0%B0%D1%81%D1%85%D0%B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hyperlink" Target="https://ru.wikipedia.org/wiki/%D0%A5%D1%80%D0%B8%D1%81%D1%82%D0%B8%D0%B0%D0%BD%D1%81%D0%BA%D0%B8%D0%B5_%D0%BF%D1%80%D0%B0%D0%B7%D0%B4%D0%BD%D0%B8%D0%BA%D0%B8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s://ru.wikipedia.org/wiki/1917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9F%D0%B0%D1%81%D1%85%D0%B0%D0%BB%D1%8C%D0%BD%D0%BE%D0%B5_%D1%8F%D0%B9%D1%86%D0%B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hyperlink" Target="https://artschool4.ru/distancionnoe-obuchenie/shcherbakova-i/" TargetMode="External"/><Relationship Id="rId9" Type="http://schemas.openxmlformats.org/officeDocument/2006/relationships/hyperlink" Target="https://ru.wikipedia.org/wiki/%D0%9F%D0%B0%D1%81%D1%85%D0%B0_(%D0%B1%D0%BB%D1%8E%D0%B4%D0%BE)" TargetMode="External"/><Relationship Id="rId14" Type="http://schemas.openxmlformats.org/officeDocument/2006/relationships/hyperlink" Target="https://ru.wikipedia.org/wiki/%D0%9F%D0%B0%D1%81%D1%85%D0%B0%D0%BB%D1%8C%D0%BD%D0%BE%D0%B5_%D1%8F%D0%B9%D1%86%D0%BE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1885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Антон</cp:lastModifiedBy>
  <cp:revision>29</cp:revision>
  <dcterms:created xsi:type="dcterms:W3CDTF">2020-04-09T10:09:00Z</dcterms:created>
  <dcterms:modified xsi:type="dcterms:W3CDTF">2020-04-09T12:33:00Z</dcterms:modified>
</cp:coreProperties>
</file>